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39" w:rsidRPr="00AF4C1B" w:rsidRDefault="00366739" w:rsidP="00AF4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C1B">
        <w:rPr>
          <w:rFonts w:ascii="Times New Roman" w:hAnsi="Times New Roman" w:cs="Times New Roman"/>
          <w:b/>
          <w:sz w:val="24"/>
          <w:szCs w:val="24"/>
        </w:rPr>
        <w:t>ИСТОРИЯ МУРОМЦЕВСКОГО БЛАГОЧИНИЯ</w:t>
      </w:r>
    </w:p>
    <w:p w:rsidR="00E51DF5" w:rsidRPr="00AF4C1B" w:rsidRDefault="00366739" w:rsidP="00AF4C1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F4C1B">
        <w:rPr>
          <w:rFonts w:ascii="Times New Roman" w:hAnsi="Times New Roman" w:cs="Times New Roman"/>
          <w:i/>
          <w:sz w:val="24"/>
          <w:szCs w:val="24"/>
        </w:rPr>
        <w:t>Православие – духовная мощь России</w:t>
      </w:r>
    </w:p>
    <w:p w:rsidR="002E2B51" w:rsidRDefault="002E2B51" w:rsidP="00AF4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4514334"/>
            <wp:effectExtent l="19050" t="0" r="3175" b="0"/>
            <wp:docPr id="11" name="Рисунок 11" descr="C:\Users\01\Desktop\фОТО В ГАЗЕТУ\2024-11-18_13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1\Desktop\фОТО В ГАЗЕТУ\2024-11-18_1301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1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51" w:rsidRPr="002E2B51" w:rsidRDefault="002E2B51" w:rsidP="00AF4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2E2B51">
        <w:rPr>
          <w:rFonts w:ascii="Times New Roman" w:hAnsi="Times New Roman" w:cs="Times New Roman"/>
          <w:sz w:val="24"/>
          <w:szCs w:val="24"/>
        </w:rPr>
        <w:t>Бывший кинотеатр на Пристани</w:t>
      </w:r>
    </w:p>
    <w:p w:rsidR="001C41BE" w:rsidRPr="002E4C80" w:rsidRDefault="007F76C2" w:rsidP="00AF4C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C80">
        <w:rPr>
          <w:rFonts w:ascii="Times New Roman" w:hAnsi="Times New Roman" w:cs="Times New Roman"/>
          <w:b/>
          <w:sz w:val="24"/>
          <w:szCs w:val="24"/>
        </w:rPr>
        <w:t>Образование прихода.</w:t>
      </w:r>
    </w:p>
    <w:p w:rsidR="001C41BE" w:rsidRPr="00AF4C1B" w:rsidRDefault="001C41BE" w:rsidP="00AF4C1B">
      <w:pPr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F4C1B">
        <w:rPr>
          <w:rFonts w:ascii="Times New Roman" w:hAnsi="Times New Roman" w:cs="Times New Roman"/>
          <w:sz w:val="24"/>
          <w:szCs w:val="24"/>
        </w:rPr>
        <w:tab/>
        <w:t xml:space="preserve">В центре Муромцево, где прежде была церковь Николая Чудотворца, полностью разрушенная к этому времени, </w:t>
      </w:r>
      <w:r w:rsidR="005269A8">
        <w:rPr>
          <w:rFonts w:ascii="Times New Roman" w:hAnsi="Times New Roman" w:cs="Times New Roman"/>
          <w:sz w:val="24"/>
          <w:szCs w:val="24"/>
        </w:rPr>
        <w:t>9</w:t>
      </w:r>
      <w:r w:rsidRPr="00AF4C1B">
        <w:rPr>
          <w:rFonts w:ascii="Times New Roman" w:hAnsi="Times New Roman" w:cs="Times New Roman"/>
          <w:sz w:val="24"/>
          <w:szCs w:val="24"/>
        </w:rPr>
        <w:t xml:space="preserve"> июл</w:t>
      </w:r>
      <w:r w:rsidR="005269A8">
        <w:rPr>
          <w:rFonts w:ascii="Times New Roman" w:hAnsi="Times New Roman" w:cs="Times New Roman"/>
          <w:sz w:val="24"/>
          <w:szCs w:val="24"/>
        </w:rPr>
        <w:t>я</w:t>
      </w:r>
      <w:r w:rsidRPr="00AF4C1B">
        <w:rPr>
          <w:rFonts w:ascii="Times New Roman" w:hAnsi="Times New Roman" w:cs="Times New Roman"/>
          <w:sz w:val="24"/>
          <w:szCs w:val="24"/>
        </w:rPr>
        <w:t xml:space="preserve"> </w:t>
      </w:r>
      <w:r w:rsidRPr="00AF4C1B">
        <w:rPr>
          <w:rFonts w:ascii="Times New Roman" w:hAnsi="Times New Roman" w:cs="Times New Roman"/>
          <w:b/>
          <w:sz w:val="24"/>
          <w:szCs w:val="24"/>
        </w:rPr>
        <w:t>1990 года</w:t>
      </w:r>
      <w:r w:rsidRPr="00AF4C1B">
        <w:rPr>
          <w:rFonts w:ascii="Times New Roman" w:hAnsi="Times New Roman" w:cs="Times New Roman"/>
          <w:sz w:val="24"/>
          <w:szCs w:val="24"/>
        </w:rPr>
        <w:t xml:space="preserve"> митрополит Омский и Тарский Феодосий освятил поклонный Крест на строительство храма в честь Тихвинской иконы Божией Матери.</w:t>
      </w:r>
    </w:p>
    <w:p w:rsidR="001C41BE" w:rsidRPr="00AF4C1B" w:rsidRDefault="001C41BE" w:rsidP="00AF4C1B">
      <w:pPr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 xml:space="preserve">Когда стали расчищать фундамент старой церкви, потревожили бывшие там захоронения священников. Был заложен фундамент, и строительство остановилось, только начавшись. </w:t>
      </w:r>
    </w:p>
    <w:p w:rsidR="001C41BE" w:rsidRPr="00AF4C1B" w:rsidRDefault="001C41BE" w:rsidP="00AF4C1B">
      <w:pPr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 xml:space="preserve">На Пристани в здании бывшего кинотеатра в </w:t>
      </w:r>
      <w:r w:rsidRPr="00AF4C1B">
        <w:rPr>
          <w:rFonts w:ascii="Times New Roman" w:hAnsi="Times New Roman" w:cs="Times New Roman"/>
          <w:b/>
          <w:sz w:val="24"/>
          <w:szCs w:val="24"/>
        </w:rPr>
        <w:t xml:space="preserve">1994 году </w:t>
      </w:r>
      <w:r w:rsidRPr="00AF4C1B">
        <w:rPr>
          <w:rFonts w:ascii="Times New Roman" w:hAnsi="Times New Roman" w:cs="Times New Roman"/>
          <w:sz w:val="24"/>
          <w:szCs w:val="24"/>
        </w:rPr>
        <w:t>был основан приход в честь Тихвинской иконы Божией Матери. Настоя</w:t>
      </w:r>
      <w:r w:rsidR="000E09FB">
        <w:rPr>
          <w:rFonts w:ascii="Times New Roman" w:hAnsi="Times New Roman" w:cs="Times New Roman"/>
          <w:sz w:val="24"/>
          <w:szCs w:val="24"/>
        </w:rPr>
        <w:t>телем прихода был иеромонах</w:t>
      </w:r>
      <w:r w:rsidRPr="00AF4C1B">
        <w:rPr>
          <w:rFonts w:ascii="Times New Roman" w:hAnsi="Times New Roman" w:cs="Times New Roman"/>
          <w:sz w:val="24"/>
          <w:szCs w:val="24"/>
        </w:rPr>
        <w:t xml:space="preserve"> Александр (Суходолов).</w:t>
      </w:r>
      <w:r w:rsidR="007F76C2" w:rsidRPr="00AF4C1B">
        <w:rPr>
          <w:rFonts w:ascii="Times New Roman" w:hAnsi="Times New Roman" w:cs="Times New Roman"/>
          <w:sz w:val="24"/>
          <w:szCs w:val="24"/>
        </w:rPr>
        <w:t xml:space="preserve"> Появился первый родничок приходской жизни.</w:t>
      </w:r>
    </w:p>
    <w:p w:rsidR="007F76C2" w:rsidRPr="00AF4C1B" w:rsidRDefault="007F76C2" w:rsidP="00AF4C1B">
      <w:pPr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 xml:space="preserve">Начали с акафистов, а на Литургию ездили в </w:t>
      </w:r>
      <w:proofErr w:type="spellStart"/>
      <w:r w:rsidRPr="00AF4C1B">
        <w:rPr>
          <w:rFonts w:ascii="Times New Roman" w:hAnsi="Times New Roman" w:cs="Times New Roman"/>
          <w:sz w:val="24"/>
          <w:szCs w:val="24"/>
        </w:rPr>
        <w:t>Самохвалов</w:t>
      </w:r>
      <w:r w:rsidR="00A627BB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A627BB">
        <w:rPr>
          <w:rFonts w:ascii="Times New Roman" w:hAnsi="Times New Roman" w:cs="Times New Roman"/>
          <w:sz w:val="24"/>
          <w:szCs w:val="24"/>
        </w:rPr>
        <w:t xml:space="preserve"> храм Покрова Пресвятой Богородицы</w:t>
      </w:r>
      <w:r w:rsidRPr="00AF4C1B">
        <w:rPr>
          <w:rFonts w:ascii="Times New Roman" w:hAnsi="Times New Roman" w:cs="Times New Roman"/>
          <w:sz w:val="24"/>
          <w:szCs w:val="24"/>
        </w:rPr>
        <w:t>. Потом начали Литургию служить на Пристани.</w:t>
      </w:r>
    </w:p>
    <w:p w:rsidR="003D43D9" w:rsidRPr="00AF4C1B" w:rsidRDefault="007F76C2" w:rsidP="00AF4C1B">
      <w:pPr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lastRenderedPageBreak/>
        <w:t xml:space="preserve">В июне 1999 года настоятелем </w:t>
      </w:r>
      <w:r w:rsidR="003D43D9" w:rsidRPr="00AF4C1B">
        <w:rPr>
          <w:rFonts w:ascii="Times New Roman" w:hAnsi="Times New Roman" w:cs="Times New Roman"/>
          <w:sz w:val="24"/>
          <w:szCs w:val="24"/>
        </w:rPr>
        <w:t>П</w:t>
      </w:r>
      <w:r w:rsidRPr="00AF4C1B">
        <w:rPr>
          <w:rFonts w:ascii="Times New Roman" w:hAnsi="Times New Roman" w:cs="Times New Roman"/>
          <w:sz w:val="24"/>
          <w:szCs w:val="24"/>
        </w:rPr>
        <w:t>рихода</w:t>
      </w:r>
      <w:r w:rsidR="003D43D9" w:rsidRPr="00AF4C1B">
        <w:rPr>
          <w:rFonts w:ascii="Times New Roman" w:hAnsi="Times New Roman" w:cs="Times New Roman"/>
          <w:sz w:val="24"/>
          <w:szCs w:val="24"/>
        </w:rPr>
        <w:t xml:space="preserve"> временно</w:t>
      </w:r>
      <w:r w:rsidRPr="00AF4C1B">
        <w:rPr>
          <w:rFonts w:ascii="Times New Roman" w:hAnsi="Times New Roman" w:cs="Times New Roman"/>
          <w:sz w:val="24"/>
          <w:szCs w:val="24"/>
        </w:rPr>
        <w:t xml:space="preserve"> был назначен иерей Константин (Гуринов)</w:t>
      </w:r>
      <w:r w:rsidR="003D43D9" w:rsidRPr="00AF4C1B">
        <w:rPr>
          <w:rFonts w:ascii="Times New Roman" w:hAnsi="Times New Roman" w:cs="Times New Roman"/>
          <w:sz w:val="24"/>
          <w:szCs w:val="24"/>
        </w:rPr>
        <w:t>. 12 декабря 1999 года по благословению митрополита Омского и Тарского Феодосия настоятелем Прихода стал иерей Андрей (Пасынков)</w:t>
      </w:r>
      <w:proofErr w:type="gramStart"/>
      <w:r w:rsidR="003D43D9" w:rsidRPr="00AF4C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D43D9" w:rsidRDefault="003D43D9" w:rsidP="00AF4C1B">
      <w:pPr>
        <w:rPr>
          <w:rFonts w:ascii="Times New Roman" w:hAnsi="Times New Roman" w:cs="Times New Roman"/>
          <w:sz w:val="24"/>
          <w:szCs w:val="24"/>
        </w:rPr>
      </w:pPr>
      <w:r w:rsidRPr="00AF4C1B">
        <w:rPr>
          <w:rFonts w:ascii="Times New Roman" w:hAnsi="Times New Roman" w:cs="Times New Roman"/>
          <w:sz w:val="24"/>
          <w:szCs w:val="24"/>
        </w:rPr>
        <w:t>Приход пополнялся новыми прихожанами. Ходили Крестным Ходом по Муромцево и другим деревням.</w:t>
      </w:r>
    </w:p>
    <w:p w:rsidR="002E2B51" w:rsidRDefault="002E2B51" w:rsidP="00AF4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599007"/>
            <wp:effectExtent l="19050" t="0" r="3175" b="0"/>
            <wp:docPr id="12" name="Рисунок 12" descr="C:\Users\01\Desktop\фОТО В ГАЗЕТУ\2024-11-18_130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1\Desktop\фОТО В ГАЗЕТУ\2024-11-18_1306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9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B51" w:rsidRDefault="002E2B51" w:rsidP="002E2B5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КРЕСТНЫЙ ХОД</w:t>
      </w:r>
    </w:p>
    <w:p w:rsidR="00F9140E" w:rsidRPr="00AF4C1B" w:rsidRDefault="00F9140E" w:rsidP="002E2B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A1D9E" w:rsidRPr="00AF2820" w:rsidRDefault="004A1D9E" w:rsidP="004A1D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820">
        <w:rPr>
          <w:rFonts w:ascii="Times New Roman" w:hAnsi="Times New Roman" w:cs="Times New Roman"/>
          <w:b/>
          <w:sz w:val="24"/>
          <w:szCs w:val="24"/>
        </w:rPr>
        <w:t>ТАК МЫ ТЕПЕРЬ ЖИВЕМ.</w:t>
      </w:r>
    </w:p>
    <w:p w:rsidR="002E4C80" w:rsidRPr="002E4C80" w:rsidRDefault="002E4C80" w:rsidP="002E4C80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bCs/>
          <w:color w:val="2E2E2E"/>
        </w:rPr>
        <w:t>24 ноября по благословению</w:t>
      </w:r>
      <w:r w:rsidR="000E09FB">
        <w:rPr>
          <w:bCs/>
          <w:color w:val="2E2E2E"/>
        </w:rPr>
        <w:t xml:space="preserve"> благочинного</w:t>
      </w:r>
      <w:r w:rsidRPr="002E4C80">
        <w:rPr>
          <w:bCs/>
          <w:color w:val="2E2E2E"/>
        </w:rPr>
        <w:t xml:space="preserve"> иерея Николая на активе было решено в </w:t>
      </w:r>
      <w:r w:rsidRPr="002E4C80">
        <w:rPr>
          <w:rStyle w:val="a4"/>
          <w:b w:val="0"/>
          <w:color w:val="2E2E2D"/>
          <w:bdr w:val="none" w:sz="0" w:space="0" w:color="auto" w:frame="1"/>
        </w:rPr>
        <w:t xml:space="preserve">храме Тихвинской иконы Божией Матери при Центре Православной Культуры и Творчества «ВЕРА, НАДЕЖДА, ЛЮБОВЬ» учредить Театрально – Художественную Студию «СОФИЯ» </w:t>
      </w:r>
    </w:p>
    <w:p w:rsidR="002E4C80" w:rsidRPr="002E4C80" w:rsidRDefault="002E4C80" w:rsidP="002E4C80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>(ТХС «СОФИЯ»)</w:t>
      </w:r>
    </w:p>
    <w:p w:rsidR="002E4C80" w:rsidRPr="002E4C80" w:rsidRDefault="002E4C80" w:rsidP="002E4C8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E2E2D"/>
          <w:bdr w:val="none" w:sz="0" w:space="0" w:color="auto" w:frame="1"/>
        </w:rPr>
      </w:pPr>
    </w:p>
    <w:p w:rsidR="002E4C80" w:rsidRPr="002E4C80" w:rsidRDefault="002E4C80" w:rsidP="002E4C80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 xml:space="preserve">Целью ТХС «СОФИЯ» является изучение и распространение вековой мудрости, изложенной в притчах, поговорках и цитатах </w:t>
      </w:r>
      <w:r w:rsidRPr="002E4C80">
        <w:rPr>
          <w:bCs/>
        </w:rPr>
        <w:t>великих людей</w:t>
      </w:r>
      <w:r w:rsidRPr="002E4C80">
        <w:rPr>
          <w:rStyle w:val="a4"/>
          <w:b w:val="0"/>
          <w:color w:val="2E2E2D"/>
          <w:bdr w:val="none" w:sz="0" w:space="0" w:color="auto" w:frame="1"/>
        </w:rPr>
        <w:t xml:space="preserve"> с помощью:</w:t>
      </w:r>
    </w:p>
    <w:p w:rsidR="002E4C80" w:rsidRPr="002E4C80" w:rsidRDefault="002E4C80" w:rsidP="002E4C8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>Постановки спектаклей</w:t>
      </w:r>
    </w:p>
    <w:p w:rsidR="002E4C80" w:rsidRPr="002E4C80" w:rsidRDefault="002E4C80" w:rsidP="002E4C80">
      <w:pPr>
        <w:pStyle w:val="a3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>Изготовления игр, подарков, рисунков, пожеланий и т.п.</w:t>
      </w:r>
    </w:p>
    <w:p w:rsidR="002E4C80" w:rsidRPr="002E4C80" w:rsidRDefault="002E4C80" w:rsidP="002E4C80">
      <w:pPr>
        <w:pStyle w:val="a3"/>
        <w:spacing w:before="0" w:beforeAutospacing="0" w:after="0" w:afterAutospacing="0"/>
        <w:jc w:val="center"/>
        <w:textAlignment w:val="baseline"/>
        <w:rPr>
          <w:rStyle w:val="a4"/>
          <w:color w:val="2E2E2D"/>
          <w:bdr w:val="none" w:sz="0" w:space="0" w:color="auto" w:frame="1"/>
        </w:rPr>
      </w:pPr>
    </w:p>
    <w:p w:rsidR="002E4C80" w:rsidRPr="002E4C80" w:rsidRDefault="002E4C80" w:rsidP="002E4C80">
      <w:pPr>
        <w:pStyle w:val="a3"/>
        <w:spacing w:before="0" w:beforeAutospacing="0" w:after="0" w:afterAutospacing="0"/>
        <w:textAlignment w:val="baseline"/>
        <w:rPr>
          <w:rStyle w:val="c5"/>
          <w:bCs/>
          <w:iCs/>
          <w:color w:val="333333"/>
          <w:shd w:val="clear" w:color="auto" w:fill="FFFFFF"/>
        </w:rPr>
      </w:pPr>
      <w:r w:rsidRPr="002E4C80">
        <w:rPr>
          <w:rStyle w:val="c5"/>
          <w:iCs/>
          <w:color w:val="333333"/>
          <w:shd w:val="clear" w:color="auto" w:fill="FFFFFF"/>
        </w:rPr>
        <w:lastRenderedPageBreak/>
        <w:t>Притчи</w:t>
      </w:r>
      <w:r w:rsidRPr="002E4C80">
        <w:rPr>
          <w:rStyle w:val="c10"/>
          <w:iCs/>
          <w:color w:val="333333"/>
          <w:shd w:val="clear" w:color="auto" w:fill="FFFFFF"/>
        </w:rPr>
        <w:t> –</w:t>
      </w:r>
      <w:r w:rsidRPr="002E4C80">
        <w:rPr>
          <w:rStyle w:val="c5"/>
          <w:iCs/>
          <w:color w:val="333333"/>
          <w:shd w:val="clear" w:color="auto" w:fill="FFFFFF"/>
        </w:rPr>
        <w:t> это философские рассказы о смысле жизни</w:t>
      </w:r>
      <w:r w:rsidRPr="002E4C80">
        <w:rPr>
          <w:rStyle w:val="c9"/>
          <w:iCs/>
          <w:color w:val="333333"/>
          <w:shd w:val="clear" w:color="auto" w:fill="FFFFFF"/>
        </w:rPr>
        <w:t>,</w:t>
      </w:r>
      <w:r w:rsidRPr="002E4C80">
        <w:rPr>
          <w:rStyle w:val="c5"/>
          <w:iCs/>
          <w:color w:val="333333"/>
          <w:shd w:val="clear" w:color="auto" w:fill="FFFFFF"/>
        </w:rPr>
        <w:t xml:space="preserve"> всегда остающиеся отличным средством для самопознания и для самосовершенствования. </w:t>
      </w:r>
    </w:p>
    <w:p w:rsidR="002E4C80" w:rsidRPr="002E4C80" w:rsidRDefault="002E4C80" w:rsidP="002E4C80">
      <w:pPr>
        <w:pStyle w:val="a3"/>
        <w:spacing w:before="0" w:beforeAutospacing="0" w:after="0" w:afterAutospacing="0"/>
        <w:jc w:val="center"/>
        <w:textAlignment w:val="baseline"/>
        <w:rPr>
          <w:rStyle w:val="a4"/>
          <w:b w:val="0"/>
          <w:color w:val="2E2E2D"/>
          <w:bdr w:val="none" w:sz="0" w:space="0" w:color="auto" w:frame="1"/>
        </w:rPr>
      </w:pPr>
    </w:p>
    <w:p w:rsidR="002E4C80" w:rsidRPr="002E4C80" w:rsidRDefault="002E4C80" w:rsidP="002E4C80">
      <w:pPr>
        <w:shd w:val="clear" w:color="auto" w:fill="FFFFFF"/>
        <w:spacing w:before="36" w:after="120" w:line="168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E4C80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Мудрость, проверенная временем, никогда не оставляет равнодушными людей, пытающихся найти глубокий смысл жизни. В притчах и цитатах порой кроются важные ответы, которые человек тщетно пытается найти на протяжении длительного времени. </w:t>
      </w:r>
    </w:p>
    <w:p w:rsidR="002E4C80" w:rsidRPr="002E4C80" w:rsidRDefault="002E4C80" w:rsidP="002E4C80">
      <w:pPr>
        <w:shd w:val="clear" w:color="auto" w:fill="FFFFFF"/>
        <w:spacing w:before="36" w:after="120" w:line="16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2E4C80">
        <w:rPr>
          <w:rFonts w:ascii="Times New Roman" w:eastAsia="Times New Roman" w:hAnsi="Times New Roman" w:cs="Times New Roman"/>
          <w:bCs/>
          <w:sz w:val="24"/>
          <w:szCs w:val="24"/>
        </w:rPr>
        <w:t>Читая и рисуя притчи, дети всем сердцем воспринимают скрытую между строк мудрость, задумываются о смысле жизни, исправлении ее, учатся быть лучше и добрее.</w:t>
      </w:r>
    </w:p>
    <w:p w:rsidR="002E4C80" w:rsidRPr="002E4C80" w:rsidRDefault="002E4C80" w:rsidP="002E4C80">
      <w:pPr>
        <w:pStyle w:val="a3"/>
        <w:spacing w:before="0" w:beforeAutospacing="0" w:after="0" w:afterAutospacing="0"/>
        <w:textAlignment w:val="baseline"/>
        <w:rPr>
          <w:color w:val="2E2E2D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 xml:space="preserve">         </w:t>
      </w:r>
    </w:p>
    <w:p w:rsidR="002E4C80" w:rsidRPr="002E4C80" w:rsidRDefault="002E4C80" w:rsidP="002E4C80">
      <w:pPr>
        <w:pStyle w:val="a3"/>
        <w:spacing w:before="0" w:beforeAutospacing="0" w:after="0" w:afterAutospacing="0"/>
        <w:jc w:val="both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>Членство в Студии доступно всем, без возрастных ограничений.</w:t>
      </w:r>
      <w:r w:rsidR="000E09FB">
        <w:rPr>
          <w:rStyle w:val="a4"/>
          <w:b w:val="0"/>
          <w:color w:val="2E2E2D"/>
          <w:bdr w:val="none" w:sz="0" w:space="0" w:color="auto" w:frame="1"/>
        </w:rPr>
        <w:t xml:space="preserve"> Записаться можно на сайте, у дежурных на свечном ящике и по телефону</w:t>
      </w:r>
    </w:p>
    <w:p w:rsidR="002E4C80" w:rsidRPr="002E4C80" w:rsidRDefault="002E4C80" w:rsidP="002E4C80">
      <w:pPr>
        <w:pStyle w:val="a3"/>
        <w:spacing w:before="0" w:beforeAutospacing="0" w:after="0" w:afterAutospacing="0"/>
        <w:textAlignment w:val="baseline"/>
        <w:rPr>
          <w:color w:val="2E2E2D"/>
        </w:rPr>
      </w:pPr>
      <w:r w:rsidRPr="002E4C80">
        <w:rPr>
          <w:rStyle w:val="c5"/>
          <w:iCs/>
          <w:color w:val="333333"/>
          <w:shd w:val="clear" w:color="auto" w:fill="FFFFFF"/>
        </w:rPr>
        <w:t> </w:t>
      </w:r>
    </w:p>
    <w:p w:rsidR="002E4C80" w:rsidRPr="002E4C80" w:rsidRDefault="002E4C80" w:rsidP="002E4C80">
      <w:pPr>
        <w:pStyle w:val="a3"/>
        <w:spacing w:before="0" w:beforeAutospacing="0" w:after="0" w:afterAutospacing="0"/>
        <w:textAlignment w:val="baseline"/>
        <w:rPr>
          <w:rStyle w:val="a4"/>
          <w:b w:val="0"/>
          <w:color w:val="2E2E2D"/>
          <w:bdr w:val="none" w:sz="0" w:space="0" w:color="auto" w:frame="1"/>
        </w:rPr>
      </w:pPr>
      <w:r w:rsidRPr="002E4C80">
        <w:rPr>
          <w:rStyle w:val="a4"/>
          <w:b w:val="0"/>
          <w:color w:val="2E2E2D"/>
          <w:bdr w:val="none" w:sz="0" w:space="0" w:color="auto" w:frame="1"/>
        </w:rPr>
        <w:t>Средства, необходимые для проведения своих мероприятий, студия собирает в виде целевых пожертвований.</w:t>
      </w:r>
    </w:p>
    <w:p w:rsidR="002E4C80" w:rsidRPr="002E4C80" w:rsidRDefault="002E4C80" w:rsidP="002E4C80">
      <w:pPr>
        <w:pStyle w:val="a3"/>
        <w:spacing w:before="0" w:beforeAutospacing="0" w:after="0" w:afterAutospacing="0"/>
        <w:textAlignment w:val="baseline"/>
        <w:rPr>
          <w:rStyle w:val="a4"/>
          <w:b w:val="0"/>
          <w:bCs w:val="0"/>
          <w:color w:val="2E2E2D"/>
        </w:rPr>
      </w:pPr>
      <w:r w:rsidRPr="002E4C80">
        <w:rPr>
          <w:color w:val="2E2E2D"/>
        </w:rPr>
        <w:t> </w:t>
      </w:r>
    </w:p>
    <w:p w:rsidR="00682718" w:rsidRDefault="002E4C80" w:rsidP="00211D68">
      <w:r w:rsidRPr="002E4C80">
        <w:rPr>
          <w:rFonts w:ascii="Times New Roman" w:hAnsi="Times New Roman" w:cs="Times New Roman"/>
          <w:sz w:val="24"/>
          <w:szCs w:val="24"/>
        </w:rPr>
        <w:t xml:space="preserve">Наш сайт - </w:t>
      </w:r>
      <w:hyperlink r:id="rId9" w:history="1">
        <w:r w:rsidR="00682718" w:rsidRPr="00CC5D2F">
          <w:rPr>
            <w:rStyle w:val="a5"/>
          </w:rPr>
          <w:t>https://hram-muromcevo.cerkov.ru</w:t>
        </w:r>
      </w:hyperlink>
    </w:p>
    <w:p w:rsidR="00211D68" w:rsidRDefault="005C2A2C" w:rsidP="00211D68">
      <w:pPr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Тел. - </w:t>
      </w:r>
      <w:hyperlink r:id="rId10" w:tgtFrame="_blank" w:history="1">
        <w:r w:rsidRPr="005C2A2C">
          <w:rPr>
            <w:rStyle w:val="a5"/>
            <w:rFonts w:ascii="Helvetica" w:hAnsi="Helvetica" w:cs="Helvetica"/>
            <w:b/>
            <w:color w:val="929292"/>
            <w:spacing w:val="-4"/>
            <w:sz w:val="24"/>
            <w:szCs w:val="24"/>
            <w:bdr w:val="none" w:sz="0" w:space="0" w:color="auto" w:frame="1"/>
            <w:shd w:val="clear" w:color="auto" w:fill="FFFFFF"/>
          </w:rPr>
          <w:t>+7 (38158) 2‒22‒69</w:t>
        </w:r>
      </w:hyperlink>
    </w:p>
    <w:p w:rsidR="005C2A2C" w:rsidRDefault="005C2A2C" w:rsidP="00211D68">
      <w:pPr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bookmarkStart w:id="0" w:name="_GoBack"/>
      <w:bookmarkEnd w:id="0"/>
    </w:p>
    <w:p w:rsidR="00211D68" w:rsidRPr="009E05DD" w:rsidRDefault="00211D68" w:rsidP="00211D68">
      <w:pPr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</w:pPr>
      <w:r w:rsidRPr="009E05DD">
        <w:rPr>
          <w:rFonts w:ascii="Times New Roman" w:eastAsia="Times New Roman" w:hAnsi="Times New Roman" w:cs="Times New Roman"/>
          <w:b/>
          <w:color w:val="2E2E2E"/>
          <w:sz w:val="24"/>
          <w:szCs w:val="24"/>
        </w:rPr>
        <w:t>Праздники</w:t>
      </w:r>
    </w:p>
    <w:p w:rsidR="00211D68" w:rsidRPr="00AF4C1B" w:rsidRDefault="00211D68" w:rsidP="00211D68">
      <w:pPr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В первый месяц зимы в календаре Русской православной церкви несколько значимых событий, среди которых </w:t>
      </w:r>
      <w:hyperlink r:id="rId11" w:tgtFrame="_blank" w:history="1">
        <w:r w:rsidRPr="00AF4C1B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 xml:space="preserve">Введение </w:t>
        </w:r>
        <w:proofErr w:type="gramStart"/>
        <w:r w:rsidRPr="00AF4C1B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>во</w:t>
        </w:r>
        <w:proofErr w:type="gramEnd"/>
        <w:r w:rsidRPr="00AF4C1B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 xml:space="preserve"> храм Пресвятой Богородицы</w:t>
        </w:r>
      </w:hyperlink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, а также дни памяти Андрея Первозванного, </w:t>
      </w:r>
      <w:hyperlink r:id="rId12" w:tgtFrame="_blank" w:history="1">
        <w:r w:rsidRPr="00AF4C1B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>Николая Чудотворца</w:t>
        </w:r>
      </w:hyperlink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, Александра Невского. Кроме этого, в декабре верующие соблюдают последний в году многодневный пост –</w:t>
      </w:r>
      <w:hyperlink r:id="rId13" w:tgtFrame="_blank" w:history="1">
        <w:r w:rsidRPr="00AF4C1B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> Рождественский.</w:t>
        </w:r>
      </w:hyperlink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 Он начинается 28 ноября и заканчивается в ночь на 7 января 2025 года, в праздник Рождества Христова.</w:t>
      </w:r>
    </w:p>
    <w:p w:rsidR="00211D68" w:rsidRPr="00AF4C1B" w:rsidRDefault="00211D68" w:rsidP="00211D68">
      <w:pPr>
        <w:rPr>
          <w:rFonts w:ascii="Times New Roman" w:eastAsia="Times New Roman" w:hAnsi="Times New Roman" w:cs="Times New Roman"/>
          <w:color w:val="3D3F43"/>
          <w:sz w:val="24"/>
          <w:szCs w:val="24"/>
        </w:rPr>
      </w:pPr>
    </w:p>
    <w:p w:rsidR="00211D68" w:rsidRPr="00AF4C1B" w:rsidRDefault="00211D68" w:rsidP="00211D68">
      <w:pPr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F4C1B"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  <w:t>4 декабря – </w:t>
      </w:r>
      <w:hyperlink r:id="rId14" w:tgtFrame="_blank" w:history="1">
        <w:r w:rsidRPr="00AF4C1B">
          <w:rPr>
            <w:rFonts w:ascii="Times New Roman" w:eastAsia="Times New Roman" w:hAnsi="Times New Roman" w:cs="Times New Roman"/>
            <w:b/>
            <w:bCs/>
            <w:color w:val="2B2B2B"/>
            <w:sz w:val="24"/>
            <w:szCs w:val="24"/>
          </w:rPr>
          <w:t xml:space="preserve">Введение </w:t>
        </w:r>
        <w:proofErr w:type="gramStart"/>
        <w:r w:rsidRPr="00AF4C1B">
          <w:rPr>
            <w:rFonts w:ascii="Times New Roman" w:eastAsia="Times New Roman" w:hAnsi="Times New Roman" w:cs="Times New Roman"/>
            <w:b/>
            <w:bCs/>
            <w:color w:val="2B2B2B"/>
            <w:sz w:val="24"/>
            <w:szCs w:val="24"/>
          </w:rPr>
          <w:t>во</w:t>
        </w:r>
        <w:proofErr w:type="gramEnd"/>
        <w:r w:rsidRPr="00AF4C1B">
          <w:rPr>
            <w:rFonts w:ascii="Times New Roman" w:eastAsia="Times New Roman" w:hAnsi="Times New Roman" w:cs="Times New Roman"/>
            <w:b/>
            <w:bCs/>
            <w:color w:val="2B2B2B"/>
            <w:sz w:val="24"/>
            <w:szCs w:val="24"/>
          </w:rPr>
          <w:t xml:space="preserve"> храм Пресвятой Богородицы</w:t>
        </w:r>
      </w:hyperlink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 – один из двенадцати важнейших после </w:t>
      </w:r>
      <w:hyperlink r:id="rId15" w:tgtFrame="_blank" w:history="1">
        <w:r w:rsidRPr="00A627BB">
          <w:rPr>
            <w:rFonts w:ascii="Times New Roman" w:eastAsia="Times New Roman" w:hAnsi="Times New Roman" w:cs="Times New Roman"/>
            <w:color w:val="2B2B2B"/>
            <w:sz w:val="24"/>
            <w:szCs w:val="24"/>
          </w:rPr>
          <w:t>Пасхи</w:t>
        </w:r>
      </w:hyperlink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 православных праздников. В этот день верующие вспоминают, как родители Девы Марии – </w:t>
      </w:r>
      <w:proofErr w:type="spellStart"/>
      <w:r w:rsidRPr="00A627BB">
        <w:rPr>
          <w:rFonts w:ascii="Times New Roman" w:eastAsia="Times New Roman" w:hAnsi="Times New Roman" w:cs="Times New Roman"/>
          <w:color w:val="2E2E2E"/>
          <w:sz w:val="24"/>
          <w:szCs w:val="24"/>
        </w:rPr>
        <w:t>Иоаким</w:t>
      </w:r>
      <w:proofErr w:type="spellEnd"/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и Анна – привели трехлетнюю дочь в Иерусалимский храм, чтобы исполнить свой обет: посвятить ее Богу.</w:t>
      </w:r>
    </w:p>
    <w:p w:rsidR="00211D68" w:rsidRPr="00AF4C1B" w:rsidRDefault="00211D68" w:rsidP="00211D68">
      <w:pPr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По преданию, Мария с легкостью преодолела 15 высоких ступеней и была встречена первосвященником, который вопреки установленным правилам ввел девочку </w:t>
      </w:r>
      <w:proofErr w:type="gramStart"/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в</w:t>
      </w:r>
      <w:proofErr w:type="gramEnd"/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</w:t>
      </w:r>
      <w:proofErr w:type="gramStart"/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Святая</w:t>
      </w:r>
      <w:proofErr w:type="gramEnd"/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 xml:space="preserve"> святых – ту часть храма, куда он сам мог входить только раз в году.</w:t>
      </w:r>
    </w:p>
    <w:p w:rsidR="00211D68" w:rsidRPr="00AF4C1B" w:rsidRDefault="00211D68" w:rsidP="00211D68">
      <w:pPr>
        <w:rPr>
          <w:rFonts w:ascii="Times New Roman" w:eastAsia="Times New Roman" w:hAnsi="Times New Roman" w:cs="Times New Roman"/>
          <w:color w:val="2E2E2E"/>
          <w:sz w:val="24"/>
          <w:szCs w:val="24"/>
        </w:rPr>
      </w:pPr>
      <w:r w:rsidRPr="00AF4C1B">
        <w:rPr>
          <w:rFonts w:ascii="Times New Roman" w:eastAsia="Times New Roman" w:hAnsi="Times New Roman" w:cs="Times New Roman"/>
          <w:color w:val="2E2E2E"/>
          <w:sz w:val="24"/>
          <w:szCs w:val="24"/>
        </w:rPr>
        <w:t>Богословы объясняют это обстоятельство тем, что храм к тому времени утратил свою главную святыню – Ковчег Завета (золоченый сундук, в котором хранились каменные скрижали с заповедями, полученными от Бога). И когда будущая Богородица вошла в Святую святых, храм восстановил утраченное благоволение Божие. Недаром в гимнах Богоматерь называют Ковчегом Нового Завета.</w:t>
      </w:r>
    </w:p>
    <w:p w:rsidR="004A1D9E" w:rsidRDefault="004A1D9E" w:rsidP="00AF4C1B">
      <w:pP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p w:rsidR="00F9140E" w:rsidRDefault="00F9140E" w:rsidP="00AF4C1B">
      <w:pPr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</w:rPr>
      </w:pPr>
    </w:p>
    <w:sectPr w:rsidR="00F9140E" w:rsidSect="00E5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B6231"/>
    <w:multiLevelType w:val="multilevel"/>
    <w:tmpl w:val="7F74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BB13CD"/>
    <w:multiLevelType w:val="multilevel"/>
    <w:tmpl w:val="C82CF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574555"/>
    <w:multiLevelType w:val="multilevel"/>
    <w:tmpl w:val="3F309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A972B2"/>
    <w:multiLevelType w:val="multilevel"/>
    <w:tmpl w:val="F3163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95CF7"/>
    <w:multiLevelType w:val="hybridMultilevel"/>
    <w:tmpl w:val="E7B0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B2465"/>
    <w:multiLevelType w:val="multilevel"/>
    <w:tmpl w:val="E998F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739"/>
    <w:rsid w:val="0000441B"/>
    <w:rsid w:val="000E09FB"/>
    <w:rsid w:val="000E2AEC"/>
    <w:rsid w:val="00180069"/>
    <w:rsid w:val="001C41BE"/>
    <w:rsid w:val="001F6232"/>
    <w:rsid w:val="00211D68"/>
    <w:rsid w:val="002E00C1"/>
    <w:rsid w:val="002E2B51"/>
    <w:rsid w:val="002E4C80"/>
    <w:rsid w:val="00366739"/>
    <w:rsid w:val="003D43D9"/>
    <w:rsid w:val="004A1D9E"/>
    <w:rsid w:val="005269A8"/>
    <w:rsid w:val="00556434"/>
    <w:rsid w:val="005C2A2C"/>
    <w:rsid w:val="00682718"/>
    <w:rsid w:val="007267E8"/>
    <w:rsid w:val="007F76C2"/>
    <w:rsid w:val="00860407"/>
    <w:rsid w:val="009145D4"/>
    <w:rsid w:val="009E05DD"/>
    <w:rsid w:val="00A616CC"/>
    <w:rsid w:val="00A627BB"/>
    <w:rsid w:val="00A812FF"/>
    <w:rsid w:val="00AD40BA"/>
    <w:rsid w:val="00AD5E11"/>
    <w:rsid w:val="00AE160D"/>
    <w:rsid w:val="00AF4C1B"/>
    <w:rsid w:val="00B21DBC"/>
    <w:rsid w:val="00B57571"/>
    <w:rsid w:val="00BA0863"/>
    <w:rsid w:val="00C273FB"/>
    <w:rsid w:val="00E51DF5"/>
    <w:rsid w:val="00EF19E7"/>
    <w:rsid w:val="00EF738C"/>
    <w:rsid w:val="00F9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DF5"/>
  </w:style>
  <w:style w:type="paragraph" w:styleId="1">
    <w:name w:val="heading 1"/>
    <w:basedOn w:val="a"/>
    <w:link w:val="10"/>
    <w:uiPriority w:val="9"/>
    <w:qFormat/>
    <w:rsid w:val="002E0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E00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6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00C1"/>
    <w:rPr>
      <w:b/>
      <w:bCs/>
    </w:rPr>
  </w:style>
  <w:style w:type="character" w:styleId="a5">
    <w:name w:val="Hyperlink"/>
    <w:basedOn w:val="a0"/>
    <w:uiPriority w:val="99"/>
    <w:unhideWhenUsed/>
    <w:rsid w:val="002E00C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E0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0C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0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E00C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enu-mainitem-title">
    <w:name w:val="menu-main__item-title"/>
    <w:basedOn w:val="a0"/>
    <w:rsid w:val="002E00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E00C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E00C1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E00C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E00C1"/>
    <w:rPr>
      <w:rFonts w:ascii="Arial" w:eastAsia="Times New Roman" w:hAnsi="Arial" w:cs="Arial"/>
      <w:vanish/>
      <w:sz w:val="16"/>
      <w:szCs w:val="16"/>
    </w:rPr>
  </w:style>
  <w:style w:type="character" w:customStyle="1" w:styleId="helpertextagqbp">
    <w:name w:val="helpertext_agqbp"/>
    <w:basedOn w:val="a0"/>
    <w:rsid w:val="002E00C1"/>
  </w:style>
  <w:style w:type="character" w:customStyle="1" w:styleId="boldtextsw1a">
    <w:name w:val="boldtext_s+w1a"/>
    <w:basedOn w:val="a0"/>
    <w:rsid w:val="002E00C1"/>
  </w:style>
  <w:style w:type="character" w:customStyle="1" w:styleId="ordinarytextwxcji">
    <w:name w:val="ordinarytext_wxcji"/>
    <w:basedOn w:val="a0"/>
    <w:rsid w:val="002E00C1"/>
  </w:style>
  <w:style w:type="character" w:customStyle="1" w:styleId="cf989146">
    <w:name w:val="cf989146"/>
    <w:basedOn w:val="a0"/>
    <w:rsid w:val="002E00C1"/>
  </w:style>
  <w:style w:type="character" w:customStyle="1" w:styleId="yf4380e5f">
    <w:name w:val="yf4380e5f"/>
    <w:basedOn w:val="a0"/>
    <w:rsid w:val="002E00C1"/>
  </w:style>
  <w:style w:type="character" w:customStyle="1" w:styleId="i6c7d36b">
    <w:name w:val="i6c7d36b"/>
    <w:basedOn w:val="a0"/>
    <w:rsid w:val="002E00C1"/>
  </w:style>
  <w:style w:type="character" w:customStyle="1" w:styleId="30">
    <w:name w:val="Заголовок 3 Знак"/>
    <w:basedOn w:val="a0"/>
    <w:link w:val="3"/>
    <w:uiPriority w:val="9"/>
    <w:semiHidden/>
    <w:rsid w:val="00AE16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ez-toc-title">
    <w:name w:val="ez-toc-title"/>
    <w:basedOn w:val="a"/>
    <w:rsid w:val="00AE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a"/>
    <w:rsid w:val="00AE1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AE160D"/>
    <w:rPr>
      <w:i/>
      <w:iCs/>
    </w:rPr>
  </w:style>
  <w:style w:type="character" w:customStyle="1" w:styleId="c5">
    <w:name w:val="c5"/>
    <w:basedOn w:val="a0"/>
    <w:rsid w:val="002E4C80"/>
  </w:style>
  <w:style w:type="character" w:customStyle="1" w:styleId="c10">
    <w:name w:val="c10"/>
    <w:basedOn w:val="a0"/>
    <w:rsid w:val="002E4C80"/>
  </w:style>
  <w:style w:type="character" w:customStyle="1" w:styleId="c9">
    <w:name w:val="c9"/>
    <w:basedOn w:val="a0"/>
    <w:rsid w:val="002E4C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8835">
              <w:marLeft w:val="0"/>
              <w:marRight w:val="0"/>
              <w:marTop w:val="192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8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4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6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00645">
                              <w:marLeft w:val="0"/>
                              <w:marRight w:val="-7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8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9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668608">
                              <w:marLeft w:val="0"/>
                              <w:marRight w:val="0"/>
                              <w:marTop w:val="0"/>
                              <w:marBottom w:val="144"/>
                              <w:divBdr>
                                <w:top w:val="single" w:sz="2" w:space="0" w:color="D8D8D8"/>
                                <w:left w:val="single" w:sz="2" w:space="0" w:color="D8D8D8"/>
                                <w:bottom w:val="single" w:sz="2" w:space="0" w:color="D8D8D8"/>
                                <w:right w:val="single" w:sz="2" w:space="0" w:color="D8D8D8"/>
                              </w:divBdr>
                              <w:divsChild>
                                <w:div w:id="204790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9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955911">
                                              <w:marLeft w:val="144"/>
                                              <w:marRight w:val="144"/>
                                              <w:marTop w:val="10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524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19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2627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49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41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1641359">
                                                      <w:marLeft w:val="0"/>
                                                      <w:marRight w:val="0"/>
                                                      <w:marTop w:val="18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6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2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84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21645">
                                          <w:marLeft w:val="528"/>
                                          <w:marRight w:val="528"/>
                                          <w:marTop w:val="12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53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3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9952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49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12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78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41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752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2752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774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4790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2229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0660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812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478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9008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7874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18551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21592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56988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0588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30144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7631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49720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51859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08439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665584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1335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73138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881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682706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8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2" w:space="4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73016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042131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28448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93761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7284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1267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789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599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864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2209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9520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2535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7678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012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6974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6108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82199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5846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03174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8548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697251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2676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255973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70191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495591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5046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0380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542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15594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8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2" w:space="4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12419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4696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9010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08868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0781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773990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7620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9142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6850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3161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44430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08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597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5422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8556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307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95089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207887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84670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8829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83343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04808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41244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50210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0666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49943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06612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8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2" w:space="4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7137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13338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5513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862007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642477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525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40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5670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88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2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8762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12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649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913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269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0802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40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06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75977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688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9130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63919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78061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347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909746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4261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913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488015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5666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501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54514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777720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8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2" w:space="4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2390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066762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676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011126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45109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90016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00638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4388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265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3814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260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549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7634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54376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0285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98466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93555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8272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117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317745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438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5363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405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858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331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479910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44519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48467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23838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8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2" w:space="4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65600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75987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305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57729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7863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6065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8435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94664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757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3517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0012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78587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073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94748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21260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568426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46995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114934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65259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65470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71456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3753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394639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558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536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90986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17791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48"/>
                                                                                                                  <w:marBottom w:val="36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single" w:sz="2" w:space="4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87769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1049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0353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19315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56477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04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802932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564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2442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0459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654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992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07315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708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79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597745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07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1930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747587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652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233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4665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97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1678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860725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922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186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676645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151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805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9450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9959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369278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613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953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3816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299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9108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38919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667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243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440537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2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7963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238689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76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996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412771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59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342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130909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387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5968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294168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75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1498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492528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784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693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386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33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2" w:space="4" w:color="D8D8D8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75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583133">
                                                  <w:marLeft w:val="0"/>
                                                  <w:marRight w:val="0"/>
                                                  <w:marTop w:val="192"/>
                                                  <w:marBottom w:val="20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23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0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33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2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85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6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7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97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4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0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0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1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2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6736">
                  <w:marLeft w:val="0"/>
                  <w:marRight w:val="0"/>
                  <w:marTop w:val="0"/>
                  <w:marBottom w:val="1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1407">
                  <w:marLeft w:val="0"/>
                  <w:marRight w:val="0"/>
                  <w:marTop w:val="0"/>
                  <w:marBottom w:val="240"/>
                  <w:divBdr>
                    <w:top w:val="single" w:sz="2" w:space="3" w:color="AAAAAA"/>
                    <w:left w:val="single" w:sz="2" w:space="3" w:color="AAAAAA"/>
                    <w:bottom w:val="single" w:sz="2" w:space="3" w:color="AAAAAA"/>
                    <w:right w:val="single" w:sz="2" w:space="6" w:color="AAAAAA"/>
                  </w:divBdr>
                  <w:divsChild>
                    <w:div w:id="140811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70618">
                  <w:marLeft w:val="0"/>
                  <w:marRight w:val="0"/>
                  <w:marTop w:val="0"/>
                  <w:marBottom w:val="0"/>
                  <w:divBdr>
                    <w:top w:val="single" w:sz="2" w:space="0" w:color="FFA500"/>
                    <w:left w:val="single" w:sz="2" w:space="4" w:color="FFA500"/>
                    <w:bottom w:val="single" w:sz="2" w:space="0" w:color="FFA500"/>
                    <w:right w:val="single" w:sz="2" w:space="4" w:color="FFA500"/>
                  </w:divBdr>
                  <w:divsChild>
                    <w:div w:id="5097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40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813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7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72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705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8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76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002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6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2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4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2638991">
                  <w:marLeft w:val="0"/>
                  <w:marRight w:val="0"/>
                  <w:marTop w:val="0"/>
                  <w:marBottom w:val="173"/>
                  <w:divBdr>
                    <w:top w:val="single" w:sz="6" w:space="0" w:color="039ED0"/>
                    <w:left w:val="single" w:sz="6" w:space="9" w:color="039ED0"/>
                    <w:bottom w:val="single" w:sz="6" w:space="9" w:color="039ED0"/>
                    <w:right w:val="single" w:sz="6" w:space="9" w:color="039ED0"/>
                  </w:divBdr>
                  <w:divsChild>
                    <w:div w:id="1839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3694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260143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1284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81297">
                  <w:marLeft w:val="0"/>
                  <w:marRight w:val="0"/>
                  <w:marTop w:val="0"/>
                  <w:marBottom w:val="173"/>
                  <w:divBdr>
                    <w:top w:val="single" w:sz="6" w:space="0" w:color="039ED0"/>
                    <w:left w:val="single" w:sz="6" w:space="9" w:color="039ED0"/>
                    <w:bottom w:val="single" w:sz="6" w:space="9" w:color="039ED0"/>
                    <w:right w:val="single" w:sz="6" w:space="9" w:color="039ED0"/>
                  </w:divBdr>
                  <w:divsChild>
                    <w:div w:id="60627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067968">
                  <w:marLeft w:val="0"/>
                  <w:marRight w:val="0"/>
                  <w:marTop w:val="0"/>
                  <w:marBottom w:val="173"/>
                  <w:divBdr>
                    <w:top w:val="single" w:sz="2" w:space="10" w:color="F8C54B"/>
                    <w:left w:val="single" w:sz="2" w:space="10" w:color="F8C54B"/>
                    <w:bottom w:val="single" w:sz="2" w:space="10" w:color="F8C54B"/>
                    <w:right w:val="single" w:sz="2" w:space="10" w:color="F8C54B"/>
                  </w:divBdr>
                  <w:divsChild>
                    <w:div w:id="1022515965">
                      <w:marLeft w:val="0"/>
                      <w:marRight w:val="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0" w:color="F8C54B"/>
                      </w:divBdr>
                      <w:divsChild>
                        <w:div w:id="1749766826">
                          <w:marLeft w:val="0"/>
                          <w:marRight w:val="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78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79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78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1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6405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4898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4867">
                      <w:marLeft w:val="0"/>
                      <w:marRight w:val="0"/>
                      <w:marTop w:val="0"/>
                      <w:marBottom w:val="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487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47842">
              <w:marLeft w:val="0"/>
              <w:marRight w:val="0"/>
              <w:marTop w:val="0"/>
              <w:marBottom w:val="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5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7601">
              <w:marLeft w:val="0"/>
              <w:marRight w:val="0"/>
              <w:marTop w:val="192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040">
              <w:marLeft w:val="0"/>
              <w:marRight w:val="0"/>
              <w:marTop w:val="192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5264">
              <w:marLeft w:val="0"/>
              <w:marRight w:val="0"/>
              <w:marTop w:val="192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" w:space="4" w:color="D8D8D8"/>
                    <w:right w:val="none" w:sz="0" w:space="0" w:color="auto"/>
                  </w:divBdr>
                </w:div>
              </w:divsChild>
            </w:div>
          </w:divsChild>
        </w:div>
        <w:div w:id="12040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342">
              <w:marLeft w:val="0"/>
              <w:marRight w:val="0"/>
              <w:marTop w:val="192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ren.tv/longread/1049918-rozhdestvenskii-post-2022-kogda-nachinaetsia-traditsii-i-pitanie-po-dnia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ren.tv/longread/1010529-den-nikolaia-chudotvortsa-2022-zhitie-sviatogo-ego-dobrye-dela-i-ikon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n.tv/longread/1052522-vvedenie-vo-khram-presviatoi-bogoroditsy-znachenie-i-traditsii-prazdnika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n.tv/longread/954247-paskha-v-2023-godu-istoriia-traditsii-i-primety-svetlogo-prazdnika" TargetMode="External"/><Relationship Id="rId10" Type="http://schemas.openxmlformats.org/officeDocument/2006/relationships/hyperlink" Target="tel:+7381582226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ram-muromcevo.cerkov.ru" TargetMode="External"/><Relationship Id="rId14" Type="http://schemas.openxmlformats.org/officeDocument/2006/relationships/hyperlink" Target="https://ren.tv/longread/1052522-vvedenie-vo-khram-presviatoi-bogoroditsy-znachenie-i-traditsii-prazdn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ACF07-36AB-497C-950E-612F497E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Валерий Масляков</cp:lastModifiedBy>
  <cp:revision>19</cp:revision>
  <dcterms:created xsi:type="dcterms:W3CDTF">2024-11-11T14:37:00Z</dcterms:created>
  <dcterms:modified xsi:type="dcterms:W3CDTF">2024-11-25T12:41:00Z</dcterms:modified>
</cp:coreProperties>
</file>