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7D" w:rsidRPr="00AF4C1B" w:rsidRDefault="00EC1C7D" w:rsidP="00EC1C7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F4C1B">
        <w:rPr>
          <w:rFonts w:ascii="Times New Roman" w:hAnsi="Times New Roman" w:cs="Times New Roman"/>
          <w:i/>
          <w:sz w:val="24"/>
          <w:szCs w:val="24"/>
        </w:rPr>
        <w:t>Православие – духовная мощь России</w:t>
      </w:r>
    </w:p>
    <w:p w:rsidR="0018582C" w:rsidRPr="0039625F" w:rsidRDefault="0018582C" w:rsidP="0018582C">
      <w:pPr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kern w:val="36"/>
          <w:sz w:val="24"/>
          <w:szCs w:val="24"/>
        </w:rPr>
        <w:t>Вступление в должность главы Муромцевского муниципального района Омской области</w:t>
      </w:r>
    </w:p>
    <w:p w:rsidR="0018582C" w:rsidRPr="0039625F" w:rsidRDefault="00466008" w:rsidP="0018582C">
      <w:pPr>
        <w:rPr>
          <w:rFonts w:ascii="Times New Roman" w:hAnsi="Times New Roman" w:cs="Times New Roman"/>
          <w:sz w:val="24"/>
          <w:szCs w:val="24"/>
        </w:rPr>
      </w:pPr>
      <w:r w:rsidRPr="00466008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5pt;height:23.85pt"/>
        </w:pict>
      </w:r>
      <w:r w:rsidR="0018582C" w:rsidRPr="003962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960283"/>
            <wp:effectExtent l="19050" t="0" r="3175" b="0"/>
            <wp:docPr id="44" name="Рисунок 44" descr="C:\Users\01\Downloads\вступ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01\Downloads\вступл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2C" w:rsidRPr="0039625F" w:rsidRDefault="0018582C" w:rsidP="001858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625F">
        <w:rPr>
          <w:rFonts w:ascii="Times New Roman" w:hAnsi="Times New Roman" w:cs="Times New Roman"/>
          <w:sz w:val="24"/>
          <w:szCs w:val="24"/>
        </w:rPr>
        <w:t xml:space="preserve">16 мая 2025 года в Муромцевском КДЦ «Альтернатива» на торжественной церемонии настоятель храмов Тихвинской иконы Божией Матери и святителя Николая Чудотворца священник Николай поздравил Сергея Николаевича Казанкова со вступлением в должность Главы Муромцевского муниципального района Омской области, пожелал ему здравия духовного и телесного, крепости в несении нелегкого креста руководителя, во всем благого </w:t>
      </w:r>
      <w:proofErr w:type="spellStart"/>
      <w:r w:rsidRPr="0039625F">
        <w:rPr>
          <w:rFonts w:ascii="Times New Roman" w:hAnsi="Times New Roman" w:cs="Times New Roman"/>
          <w:sz w:val="24"/>
          <w:szCs w:val="24"/>
        </w:rPr>
        <w:t>поспешения</w:t>
      </w:r>
      <w:proofErr w:type="spellEnd"/>
      <w:r w:rsidRPr="0039625F">
        <w:rPr>
          <w:rFonts w:ascii="Times New Roman" w:hAnsi="Times New Roman" w:cs="Times New Roman"/>
          <w:sz w:val="24"/>
          <w:szCs w:val="24"/>
        </w:rPr>
        <w:t xml:space="preserve"> Божия на многая и благая лета.</w:t>
      </w:r>
      <w:proofErr w:type="gramEnd"/>
      <w:r w:rsidRPr="0039625F">
        <w:rPr>
          <w:rFonts w:ascii="Times New Roman" w:hAnsi="Times New Roman" w:cs="Times New Roman"/>
          <w:sz w:val="24"/>
          <w:szCs w:val="24"/>
        </w:rPr>
        <w:t xml:space="preserve"> И преподнес ему в дар икону святителя Николая Чудотворца</w:t>
      </w:r>
    </w:p>
    <w:p w:rsidR="0018582C" w:rsidRPr="0039625F" w:rsidRDefault="0018582C">
      <w:pPr>
        <w:rPr>
          <w:rFonts w:ascii="Times New Roman" w:hAnsi="Times New Roman" w:cs="Times New Roman"/>
          <w:sz w:val="24"/>
          <w:szCs w:val="24"/>
        </w:rPr>
      </w:pPr>
    </w:p>
    <w:p w:rsidR="00A34D6F" w:rsidRPr="0039625F" w:rsidRDefault="00A34D6F" w:rsidP="00A34D6F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Какие важные даты ждут православных в июле 2025 года</w:t>
      </w:r>
      <w:r w:rsidR="00EC1C7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.</w:t>
      </w:r>
    </w:p>
    <w:p w:rsidR="00A34D6F" w:rsidRPr="0039625F" w:rsidRDefault="00A34D6F" w:rsidP="00A34D6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Лето – время не только для отдыха, но и для важных памятных дат. В июле 2025 года православные верующие отметят несколько значимых праздников, каждый из которых – не просто дата в календаре, а живая история. </w:t>
      </w:r>
    </w:p>
    <w:p w:rsidR="00A34D6F" w:rsidRPr="0039625F" w:rsidRDefault="00A34D6F" w:rsidP="00A34D6F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Июль в 2025 году напомнит, как Владимирская икона спасла Русь от нашествия, как князь Владимир из жестокого язычника стал крестителем целой страны, а простая девушка </w:t>
      </w:r>
      <w:proofErr w:type="spell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Феврония</w:t>
      </w:r>
      <w:proofErr w:type="spellEnd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святой покровительницей семьи.</w:t>
      </w:r>
    </w:p>
    <w:p w:rsidR="00A34D6F" w:rsidRPr="0039625F" w:rsidRDefault="00A34D6F" w:rsidP="00A34D6F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C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 июля</w:t>
      </w: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— Владимирская икона Божией Матери</w:t>
      </w:r>
    </w:p>
    <w:p w:rsidR="00A34D6F" w:rsidRPr="0039625F" w:rsidRDefault="00A34D6F" w:rsidP="00A34D6F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 преданию, эту икону написал сам апостол Лука. В XII веке она оказалась во Владимире, а позже стала одной из самых почитаемых святынь Руси. В 1480 году, когда войска хана Ахмата и русская рать стояли на реке Угре, молитвы перед Владимирским образом помогли избежать кровопролития: ордынцы внезапно отступили. Это событие положило конец татаро-монгольскому игу.</w:t>
      </w:r>
    </w:p>
    <w:p w:rsidR="00A34D6F" w:rsidRPr="0039625F" w:rsidRDefault="00A34D6F" w:rsidP="00A34D6F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C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 июля</w:t>
      </w: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— Рождеств</w:t>
      </w:r>
      <w:proofErr w:type="gram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о Иоа</w:t>
      </w:r>
      <w:proofErr w:type="gramEnd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нна Предтечи</w:t>
      </w:r>
    </w:p>
    <w:p w:rsidR="00A34D6F" w:rsidRPr="0039625F" w:rsidRDefault="00A34D6F" w:rsidP="00A34D6F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Пророк Иоанн Креститель родился у пожилых родителей — священника </w:t>
      </w:r>
      <w:proofErr w:type="spell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Захарии</w:t>
      </w:r>
      <w:proofErr w:type="spellEnd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Елисаветы</w:t>
      </w:r>
      <w:proofErr w:type="spellEnd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Ангел предсказал его рождение, но за неверие наказал </w:t>
      </w:r>
      <w:proofErr w:type="spell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Захарию</w:t>
      </w:r>
      <w:proofErr w:type="spellEnd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немотой. Иоанн вырос в пустыне, а затем призывал людей к покаянию и крестил их в Иордане, предвещая приход Христа.</w:t>
      </w:r>
    </w:p>
    <w:p w:rsidR="00A34D6F" w:rsidRPr="0039625F" w:rsidRDefault="00A34D6F" w:rsidP="00A34D6F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C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 июля</w:t>
      </w: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— День Петра и </w:t>
      </w:r>
      <w:proofErr w:type="spell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Февронии</w:t>
      </w:r>
      <w:proofErr w:type="spellEnd"/>
    </w:p>
    <w:p w:rsidR="00A34D6F" w:rsidRPr="0039625F" w:rsidRDefault="00A34D6F" w:rsidP="00A34D6F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Покровители семьи и брака, князь Петр и простая девушка </w:t>
      </w:r>
      <w:proofErr w:type="spell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Феврония</w:t>
      </w:r>
      <w:proofErr w:type="spellEnd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прошли через испытания, но сохранили верность друг другу. Даже после смерти их тела чудесным образом оказывались вместе, несмотря на попытки похоронить их отдельно.</w:t>
      </w:r>
    </w:p>
    <w:p w:rsidR="00E636BC" w:rsidRDefault="00E636BC" w:rsidP="00E636BC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C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июля</w:t>
      </w: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праздник Тихвинской иконы Божией Матери – наш престольный праздник.</w:t>
      </w:r>
      <w:r w:rsidR="0043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Приглашаем всех муромчан его отметить вместе с нами.</w:t>
      </w:r>
    </w:p>
    <w:p w:rsidR="004368B4" w:rsidRPr="0039625F" w:rsidRDefault="004368B4" w:rsidP="00E636BC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Праздничная Литургия начнется 9 июля в 10 часов.</w:t>
      </w:r>
    </w:p>
    <w:p w:rsidR="00E636BC" w:rsidRPr="0039625F" w:rsidRDefault="00E636BC" w:rsidP="00E636BC">
      <w:pPr>
        <w:pStyle w:val="a4"/>
        <w:shd w:val="clear" w:color="auto" w:fill="FFFFFF"/>
        <w:spacing w:before="0" w:beforeAutospacing="0" w:after="200" w:afterAutospacing="0" w:line="240" w:lineRule="atLeast"/>
        <w:rPr>
          <w:color w:val="000000"/>
        </w:rPr>
      </w:pPr>
      <w:r w:rsidRPr="0039625F">
        <w:rPr>
          <w:color w:val="000000"/>
        </w:rPr>
        <w:t>Образ</w:t>
      </w:r>
      <w:r w:rsidR="004368B4">
        <w:rPr>
          <w:color w:val="000000"/>
        </w:rPr>
        <w:t xml:space="preserve"> Тихвинской иконы Божией </w:t>
      </w:r>
      <w:proofErr w:type="spellStart"/>
      <w:r w:rsidR="004368B4">
        <w:rPr>
          <w:color w:val="000000"/>
        </w:rPr>
        <w:t>Маптери</w:t>
      </w:r>
      <w:proofErr w:type="spellEnd"/>
      <w:r w:rsidRPr="0039625F">
        <w:rPr>
          <w:color w:val="000000"/>
        </w:rPr>
        <w:t xml:space="preserve"> олицетворяет собой благость Богородицы. По преданию, он был написан евангелистом Лукой еще при земной жизни Божией Матери.</w:t>
      </w:r>
      <w:r w:rsidR="004368B4">
        <w:rPr>
          <w:color w:val="000000"/>
        </w:rPr>
        <w:t xml:space="preserve"> </w:t>
      </w:r>
    </w:p>
    <w:p w:rsidR="00E636BC" w:rsidRPr="0039625F" w:rsidRDefault="00E636BC" w:rsidP="00E636BC">
      <w:pPr>
        <w:pStyle w:val="a4"/>
        <w:shd w:val="clear" w:color="auto" w:fill="FFFFFF"/>
        <w:spacing w:before="0" w:beforeAutospacing="0" w:after="200" w:afterAutospacing="0" w:line="240" w:lineRule="atLeast"/>
        <w:rPr>
          <w:color w:val="000000"/>
        </w:rPr>
      </w:pPr>
      <w:r w:rsidRPr="0039625F">
        <w:rPr>
          <w:color w:val="000000"/>
        </w:rPr>
        <w:t xml:space="preserve">Тихвинский образ относится к типу богородичных икон </w:t>
      </w:r>
      <w:proofErr w:type="spellStart"/>
      <w:r w:rsidRPr="0039625F">
        <w:rPr>
          <w:color w:val="000000"/>
        </w:rPr>
        <w:t>Одигитрии</w:t>
      </w:r>
      <w:proofErr w:type="spellEnd"/>
      <w:r w:rsidRPr="0039625F">
        <w:rPr>
          <w:color w:val="000000"/>
        </w:rPr>
        <w:t>, самому распространенному в иконописи. Богородица держит младенца Иисуса левой рукой, а правой указывает на Него как на Небесного Царя. Христос изображен со свитком в руке и в благословляющем жесте.</w:t>
      </w:r>
    </w:p>
    <w:p w:rsidR="00E636BC" w:rsidRPr="0039625F" w:rsidRDefault="00E636BC" w:rsidP="00E636BC">
      <w:pPr>
        <w:pStyle w:val="a4"/>
        <w:shd w:val="clear" w:color="auto" w:fill="FFFFFF"/>
        <w:spacing w:before="0" w:beforeAutospacing="0" w:after="200" w:afterAutospacing="0" w:line="240" w:lineRule="atLeast"/>
        <w:rPr>
          <w:color w:val="000000"/>
        </w:rPr>
      </w:pPr>
      <w:r w:rsidRPr="0039625F">
        <w:rPr>
          <w:color w:val="000000"/>
        </w:rPr>
        <w:t xml:space="preserve">Святыня имеет большое сходство со Смоленской иконой Божией Матери и другими подобными образами. Однако у нее есть свои характерные признаки. Отличить Тихвинскую икону можно по наклону головы Девы Марии, а также положению ног Спасителя, чья правая нога заведена </w:t>
      </w:r>
      <w:proofErr w:type="gramStart"/>
      <w:r w:rsidRPr="0039625F">
        <w:rPr>
          <w:color w:val="000000"/>
        </w:rPr>
        <w:t>под</w:t>
      </w:r>
      <w:proofErr w:type="gramEnd"/>
      <w:r w:rsidRPr="0039625F">
        <w:rPr>
          <w:color w:val="000000"/>
        </w:rPr>
        <w:t xml:space="preserve"> левую, обнажая пяточку.</w:t>
      </w:r>
    </w:p>
    <w:p w:rsidR="00E636BC" w:rsidRPr="0039625F" w:rsidRDefault="00E636BC" w:rsidP="00E636BC">
      <w:pPr>
        <w:pStyle w:val="a4"/>
        <w:shd w:val="clear" w:color="auto" w:fill="FFFFFF"/>
        <w:spacing w:before="0" w:beforeAutospacing="0" w:after="200" w:afterAutospacing="0" w:line="240" w:lineRule="atLeast"/>
        <w:rPr>
          <w:color w:val="000000"/>
        </w:rPr>
      </w:pPr>
      <w:r w:rsidRPr="0039625F">
        <w:rPr>
          <w:color w:val="000000"/>
        </w:rPr>
        <w:t>На Руси о святыне известно с конца XIV века. До этого она находилась в Константинополе, став символом духовной связи с Византией и знаком особого расположения Пресвятой к русской земле. Помолиться перед образом приезжали Василий III и Иван IV Грозный перед венчанием на царство.</w:t>
      </w:r>
    </w:p>
    <w:p w:rsidR="00E636BC" w:rsidRPr="0039625F" w:rsidRDefault="00E636BC" w:rsidP="00E636BC">
      <w:pPr>
        <w:pStyle w:val="a4"/>
        <w:shd w:val="clear" w:color="auto" w:fill="FFFFFF"/>
        <w:spacing w:before="0" w:beforeAutospacing="0" w:after="200" w:afterAutospacing="0" w:line="240" w:lineRule="atLeast"/>
        <w:rPr>
          <w:color w:val="000000"/>
        </w:rPr>
      </w:pPr>
      <w:r w:rsidRPr="0039625F">
        <w:rPr>
          <w:color w:val="000000"/>
        </w:rPr>
        <w:t xml:space="preserve">По преданию, икона чудом появилась в воздухе и воспарила над рекой </w:t>
      </w:r>
      <w:proofErr w:type="spellStart"/>
      <w:r w:rsidRPr="0039625F">
        <w:rPr>
          <w:color w:val="000000"/>
        </w:rPr>
        <w:t>Тихвинкой</w:t>
      </w:r>
      <w:proofErr w:type="spellEnd"/>
      <w:r w:rsidRPr="0039625F">
        <w:rPr>
          <w:color w:val="000000"/>
        </w:rPr>
        <w:t xml:space="preserve">, поэтому и получила название Тихвинской. Первыми ее увидели рыбаки. Икона проплыла над ними в необычайном сиянии и остановилась над водой. </w:t>
      </w:r>
      <w:r w:rsidR="00525A91">
        <w:rPr>
          <w:color w:val="000000"/>
        </w:rPr>
        <w:t>Это ч</w:t>
      </w:r>
      <w:r w:rsidRPr="0039625F">
        <w:rPr>
          <w:color w:val="000000"/>
        </w:rPr>
        <w:t>удесное явление как раз и отмечается церковью 9 июля.</w:t>
      </w:r>
    </w:p>
    <w:p w:rsidR="00E636BC" w:rsidRPr="0039625F" w:rsidRDefault="00E636BC" w:rsidP="00E636BC">
      <w:pPr>
        <w:pStyle w:val="a4"/>
        <w:shd w:val="clear" w:color="auto" w:fill="FFFFFF"/>
        <w:spacing w:before="0" w:beforeAutospacing="0" w:after="200" w:afterAutospacing="0" w:line="240" w:lineRule="atLeast"/>
        <w:rPr>
          <w:color w:val="000000"/>
        </w:rPr>
      </w:pPr>
      <w:r w:rsidRPr="0039625F">
        <w:rPr>
          <w:color w:val="000000"/>
        </w:rPr>
        <w:t xml:space="preserve">Всенародную известность икона получила после заключения </w:t>
      </w:r>
      <w:proofErr w:type="spellStart"/>
      <w:r w:rsidRPr="0039625F">
        <w:rPr>
          <w:color w:val="000000"/>
        </w:rPr>
        <w:t>Столбовского</w:t>
      </w:r>
      <w:proofErr w:type="spellEnd"/>
      <w:r w:rsidRPr="0039625F">
        <w:rPr>
          <w:color w:val="000000"/>
        </w:rPr>
        <w:t xml:space="preserve"> мира со шведами и возвращения Новгорода в 1617 году. По преданию, именно благодаря заступничеству Богородицы был спасен Тихвинский монастырь. Внезапно захватчикам показалось, что их окружило несметное войско, и они отступили.</w:t>
      </w:r>
    </w:p>
    <w:p w:rsidR="00E636BC" w:rsidRPr="0039625F" w:rsidRDefault="00E636BC" w:rsidP="00E636BC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39625F">
        <w:rPr>
          <w:color w:val="000000"/>
        </w:rPr>
        <w:lastRenderedPageBreak/>
        <w:t>До 1941 года икона находилась в Тихвине. Во время немецкой оккупации чудотворный образ вывезли из страны. Сначала он оказался в Пскове, а затем в православном храме в Чикаго (</w:t>
      </w:r>
      <w:hyperlink r:id="rId6" w:tgtFrame="_blank" w:history="1">
        <w:r w:rsidRPr="0039625F">
          <w:rPr>
            <w:rStyle w:val="a3"/>
            <w:color w:val="5B3F7A"/>
          </w:rPr>
          <w:t>США</w:t>
        </w:r>
      </w:hyperlink>
      <w:r w:rsidRPr="0039625F">
        <w:rPr>
          <w:color w:val="000000"/>
        </w:rPr>
        <w:t>). На родину святыня вернулась лишь в 2004 году. Ныне она находится на своем историческом месте — в Успенском соборе Тихвинского Богородичного Успенского монастыря.</w:t>
      </w:r>
    </w:p>
    <w:p w:rsidR="00E636BC" w:rsidRPr="0039625F" w:rsidRDefault="00E636BC" w:rsidP="00E636BC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36BC" w:rsidRPr="0039625F" w:rsidRDefault="00E636BC" w:rsidP="00E636BC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Считается, что икона помогает скорбящим, тем, кто потерял свой путь в жизни, и тяжелобольным. Пречистая может поддержать и укрепить как физически, так и духовно. Также верующие просят поддержки в воспитании детей и обращаются в надежде избавиться от бесплодия. Известно, что у образа о рождении сына молился сам государь Руси Василий III. И сейчас верующие в этом вопросе уповают на помощь Богородицы.</w:t>
      </w:r>
    </w:p>
    <w:p w:rsidR="00E636BC" w:rsidRPr="0039625F" w:rsidRDefault="00E636BC" w:rsidP="00E636B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 июля</w:t>
      </w: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— Апостолы Петр и Павел</w:t>
      </w:r>
      <w:r w:rsidR="0039625F"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престольный праздник в Петропавловке</w:t>
      </w:r>
      <w:r w:rsid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36BC" w:rsidRPr="0039625F" w:rsidRDefault="00E636BC" w:rsidP="00E636BC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Два самых ревностных проповедника христианства, казненных за веру. Петр — простой рыбак, один из первых учеников Христа. Павел — бывший гонитель христиан, ставший пламенным апостолом. Их жизни — пример того, как вера преображает человека.</w:t>
      </w:r>
    </w:p>
    <w:p w:rsidR="00E636BC" w:rsidRPr="0039625F" w:rsidRDefault="00E636BC" w:rsidP="00E636B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 июля</w:t>
      </w: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Обретение мощей Сергия Радонежского</w:t>
      </w:r>
    </w:p>
    <w:p w:rsidR="00E636BC" w:rsidRPr="0039625F" w:rsidRDefault="00E636BC" w:rsidP="00E636BC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30 лет после смерти святого его гроб вскрыли — и обнаружили, что тело и даже одежда нетленны, несмотря на сырость. Преподобный Сергий — духовный покровитель России, основатель Троице-Сергиевой лавры и небесный покровитель студентов.</w:t>
      </w:r>
    </w:p>
    <w:p w:rsidR="00E636BC" w:rsidRPr="00AD5C00" w:rsidRDefault="00E636BC" w:rsidP="00E636B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 июля</w:t>
      </w: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Собор Архангела Гавриила</w:t>
      </w:r>
    </w:p>
    <w:p w:rsidR="00E636BC" w:rsidRPr="0039625F" w:rsidRDefault="00E636BC" w:rsidP="00E636BC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Тот самый ангел, который принес Деве Марии весть о рождении Христа, а </w:t>
      </w:r>
      <w:proofErr w:type="spell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Захарии</w:t>
      </w:r>
      <w:proofErr w:type="spellEnd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— о появлен</w:t>
      </w:r>
      <w:proofErr w:type="gram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ии Иоа</w:t>
      </w:r>
      <w:proofErr w:type="gramEnd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нна Крестителя. В иконописи его часто изображают с райской ветвью — символом Благой Вести.</w:t>
      </w:r>
    </w:p>
    <w:p w:rsidR="00E636BC" w:rsidRPr="0039625F" w:rsidRDefault="00E636BC" w:rsidP="00E636BC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C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 июля</w:t>
      </w: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— Крещение Руси и память князя Владимира</w:t>
      </w:r>
    </w:p>
    <w:p w:rsidR="00E636BC" w:rsidRPr="0039625F" w:rsidRDefault="00E636BC" w:rsidP="00E636BC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Князь-язычник, прозванный до крещения «Великим </w:t>
      </w:r>
      <w:proofErr w:type="gramStart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Развратником</w:t>
      </w:r>
      <w:proofErr w:type="gramEnd"/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», после принятия христианства полностью изменил жизнь. В 988 году он крестил Русь, положив начало ее духовному пути.</w:t>
      </w:r>
    </w:p>
    <w:p w:rsidR="00E636BC" w:rsidRPr="0039625F" w:rsidRDefault="00E636BC" w:rsidP="00E636BC">
      <w:pPr>
        <w:shd w:val="clear" w:color="auto" w:fill="FFFFFF"/>
        <w:spacing w:after="100" w:afterAutospacing="1" w:line="2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Апостольский пост</w:t>
      </w:r>
      <w:r w:rsidRPr="0039625F">
        <w:rPr>
          <w:rFonts w:ascii="Times New Roman" w:eastAsia="Times New Roman" w:hAnsi="Times New Roman" w:cs="Times New Roman"/>
          <w:color w:val="000000"/>
          <w:sz w:val="24"/>
          <w:szCs w:val="24"/>
        </w:rPr>
        <w:t> (до 11 июля) завершается праздником Петра и Павла. В этом году в июле нет родительских суббот.</w:t>
      </w:r>
    </w:p>
    <w:p w:rsidR="00525A91" w:rsidRDefault="00525A91" w:rsidP="00525A9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ДУХОВНЫЙ БИСЕР</w:t>
      </w:r>
    </w:p>
    <w:p w:rsidR="00525A91" w:rsidRPr="00525A91" w:rsidRDefault="00525A91" w:rsidP="00525A91">
      <w:pPr>
        <w:rPr>
          <w:rFonts w:asciiTheme="majorHAnsi" w:hAnsiTheme="majorHAnsi" w:cstheme="minorHAnsi"/>
          <w:color w:val="0F0F0F"/>
          <w:sz w:val="24"/>
          <w:szCs w:val="24"/>
          <w:shd w:val="clear" w:color="auto" w:fill="FFFFFF"/>
        </w:rPr>
      </w:pPr>
      <w:r w:rsidRPr="00525A91">
        <w:rPr>
          <w:rFonts w:asciiTheme="majorHAnsi" w:hAnsiTheme="majorHAnsi" w:cstheme="minorHAnsi"/>
          <w:color w:val="0F0F0F"/>
          <w:sz w:val="24"/>
          <w:szCs w:val="24"/>
          <w:shd w:val="clear" w:color="auto" w:fill="FFFFFF"/>
        </w:rPr>
        <w:t>Если деньги украдены, утеряны или просто пропали, мудрый человек скажет:</w:t>
      </w:r>
      <w:r>
        <w:rPr>
          <w:rFonts w:asciiTheme="majorHAnsi" w:hAnsiTheme="majorHAnsi" w:cstheme="minorHAnsi"/>
          <w:color w:val="0F0F0F"/>
          <w:sz w:val="24"/>
          <w:szCs w:val="24"/>
          <w:shd w:val="clear" w:color="auto" w:fill="FFFFFF"/>
        </w:rPr>
        <w:t xml:space="preserve"> </w:t>
      </w:r>
      <w:r w:rsidRPr="00525A91">
        <w:rPr>
          <w:rFonts w:asciiTheme="majorHAnsi" w:hAnsiTheme="majorHAnsi" w:cstheme="minorHAnsi"/>
          <w:color w:val="0F0F0F"/>
          <w:sz w:val="24"/>
          <w:szCs w:val="24"/>
          <w:shd w:val="clear" w:color="auto" w:fill="FFFFFF"/>
        </w:rPr>
        <w:t xml:space="preserve">"Спасибо, Господи, что взял деньгами!" </w:t>
      </w:r>
      <w:r w:rsidRPr="00525A91">
        <w:rPr>
          <w:rFonts w:asciiTheme="majorHAnsi" w:eastAsia="Times New Roman" w:hAnsiTheme="majorHAnsi" w:cstheme="minorHAnsi"/>
          <w:color w:val="000000"/>
          <w:sz w:val="24"/>
          <w:szCs w:val="24"/>
        </w:rPr>
        <w:t>Бог  дал -  Бог  взял.</w:t>
      </w:r>
    </w:p>
    <w:p w:rsidR="00525A91" w:rsidRPr="00525A91" w:rsidRDefault="00525A91" w:rsidP="00525A91">
      <w:pPr>
        <w:rPr>
          <w:rFonts w:asciiTheme="majorHAnsi" w:hAnsiTheme="majorHAnsi" w:cstheme="minorHAnsi"/>
          <w:noProof/>
          <w:color w:val="0F0F0F"/>
          <w:sz w:val="24"/>
          <w:szCs w:val="24"/>
          <w:bdr w:val="none" w:sz="0" w:space="0" w:color="auto" w:frame="1"/>
          <w:shd w:val="clear" w:color="auto" w:fill="FFFFFF"/>
        </w:rPr>
      </w:pPr>
      <w:r w:rsidRPr="00525A91">
        <w:rPr>
          <w:rFonts w:asciiTheme="majorHAnsi" w:hAnsiTheme="majorHAnsi" w:cstheme="minorHAnsi"/>
          <w:color w:val="0F0F0F"/>
          <w:sz w:val="24"/>
          <w:szCs w:val="24"/>
          <w:shd w:val="clear" w:color="auto" w:fill="FFFFFF"/>
        </w:rPr>
        <w:t xml:space="preserve">Можешь помочь человеку - помоги, не можешь помочь - помолись, </w:t>
      </w:r>
      <w:r>
        <w:rPr>
          <w:rFonts w:asciiTheme="majorHAnsi" w:hAnsiTheme="majorHAnsi" w:cstheme="minorHAnsi"/>
          <w:color w:val="0F0F0F"/>
          <w:sz w:val="24"/>
          <w:szCs w:val="24"/>
          <w:shd w:val="clear" w:color="auto" w:fill="FFFFFF"/>
        </w:rPr>
        <w:t>н</w:t>
      </w:r>
      <w:r w:rsidRPr="00525A91">
        <w:rPr>
          <w:rFonts w:asciiTheme="majorHAnsi" w:hAnsiTheme="majorHAnsi" w:cstheme="minorHAnsi"/>
          <w:color w:val="0F0F0F"/>
          <w:sz w:val="24"/>
          <w:szCs w:val="24"/>
          <w:shd w:val="clear" w:color="auto" w:fill="FFFFFF"/>
        </w:rPr>
        <w:t>е умеешь молиться - подумай о человеке хорошо! И это уже будет помощь, потому что светлые мысли - это тоже оружие..."</w:t>
      </w:r>
      <w:proofErr w:type="gramStart"/>
      <w:r w:rsidRPr="00525A91">
        <w:rPr>
          <w:rFonts w:asciiTheme="majorHAnsi" w:hAnsiTheme="majorHAnsi" w:cstheme="minorHAnsi"/>
          <w:color w:val="0F0F0F"/>
          <w:sz w:val="24"/>
          <w:szCs w:val="24"/>
          <w:shd w:val="clear" w:color="auto" w:fill="FFFFFF"/>
        </w:rPr>
        <w:t xml:space="preserve"> ,</w:t>
      </w:r>
      <w:proofErr w:type="gramEnd"/>
      <w:r w:rsidRPr="00525A91">
        <w:rPr>
          <w:rFonts w:asciiTheme="majorHAnsi" w:hAnsiTheme="majorHAnsi" w:cstheme="minorHAnsi"/>
          <w:noProof/>
          <w:color w:val="0F0F0F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525A91" w:rsidRPr="00525A91" w:rsidRDefault="00525A91" w:rsidP="00525A91">
      <w:pPr>
        <w:rPr>
          <w:rFonts w:asciiTheme="majorHAnsi" w:hAnsiTheme="majorHAnsi" w:cstheme="minorHAnsi"/>
          <w:sz w:val="24"/>
          <w:szCs w:val="24"/>
        </w:rPr>
      </w:pPr>
      <w:r w:rsidRPr="00525A91">
        <w:rPr>
          <w:rFonts w:asciiTheme="majorHAnsi" w:hAnsiTheme="majorHAnsi" w:cstheme="minorHAnsi"/>
          <w:color w:val="0F0F0F"/>
          <w:sz w:val="24"/>
          <w:szCs w:val="24"/>
          <w:shd w:val="clear" w:color="auto" w:fill="FFFFFF"/>
        </w:rPr>
        <w:lastRenderedPageBreak/>
        <w:t xml:space="preserve"> "Наберись смелости, если хочешь что-то изменить. Наберись терпения, если что-то изменить невозможно. И будь мудрым, чтобы знать, когда нужна смелость, а когда - терпение".</w:t>
      </w:r>
    </w:p>
    <w:p w:rsidR="00525A91" w:rsidRPr="00525A91" w:rsidRDefault="00525A91" w:rsidP="00525A91">
      <w:pPr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525A91">
        <w:rPr>
          <w:rFonts w:asciiTheme="majorHAnsi" w:eastAsia="Times New Roman" w:hAnsiTheme="majorHAnsi" w:cstheme="minorHAnsi"/>
          <w:color w:val="000000"/>
          <w:sz w:val="24"/>
          <w:szCs w:val="24"/>
        </w:rPr>
        <w:t>Дети – живые  подарки  от  Бога,  детей  даёт  Бог – разве  можно  отказываться</w:t>
      </w:r>
      <w:r>
        <w:rPr>
          <w:rFonts w:asciiTheme="majorHAnsi" w:eastAsia="Times New Roman" w:hAnsiTheme="majorHAnsi" w:cstheme="minorHAnsi"/>
          <w:color w:val="000000"/>
          <w:sz w:val="24"/>
          <w:szCs w:val="24"/>
        </w:rPr>
        <w:t>?</w:t>
      </w:r>
    </w:p>
    <w:p w:rsidR="00525A91" w:rsidRPr="00525A91" w:rsidRDefault="00525A91" w:rsidP="00525A91">
      <w:pPr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525A91">
        <w:rPr>
          <w:rFonts w:asciiTheme="majorHAnsi" w:eastAsia="Times New Roman" w:hAnsiTheme="majorHAnsi" w:cstheme="minorHAnsi"/>
          <w:color w:val="000000"/>
          <w:sz w:val="24"/>
          <w:szCs w:val="24"/>
        </w:rPr>
        <w:t>Над  чужим  посмеёшься -  над  своим  поплачешь.</w:t>
      </w:r>
    </w:p>
    <w:p w:rsidR="00525A91" w:rsidRPr="00525A91" w:rsidRDefault="00525A91" w:rsidP="00525A91">
      <w:pPr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525A91">
        <w:rPr>
          <w:rFonts w:asciiTheme="majorHAnsi" w:eastAsia="Times New Roman" w:hAnsiTheme="majorHAnsi" w:cstheme="minorHAnsi"/>
          <w:color w:val="000000"/>
          <w:sz w:val="24"/>
          <w:szCs w:val="24"/>
        </w:rPr>
        <w:t>Кто  умеет – делает,  кто  не  умеет – учит.  (Б.  Шоу). </w:t>
      </w:r>
    </w:p>
    <w:p w:rsidR="00525A91" w:rsidRPr="00525A91" w:rsidRDefault="00525A91" w:rsidP="00525A91">
      <w:pPr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525A91">
        <w:rPr>
          <w:rFonts w:asciiTheme="majorHAnsi" w:eastAsia="Times New Roman" w:hAnsiTheme="majorHAnsi" w:cstheme="minorHAnsi"/>
          <w:color w:val="000000"/>
          <w:sz w:val="24"/>
          <w:szCs w:val="24"/>
        </w:rPr>
        <w:t xml:space="preserve"> Не  жалей,  что  было,  не  грусти,  что  будет,  береги -  что  есть.</w:t>
      </w:r>
    </w:p>
    <w:p w:rsidR="00525A91" w:rsidRPr="00525A91" w:rsidRDefault="00525A91" w:rsidP="00525A91">
      <w:pPr>
        <w:rPr>
          <w:rFonts w:asciiTheme="majorHAnsi" w:eastAsia="Times New Roman" w:hAnsiTheme="majorHAnsi" w:cstheme="minorHAnsi"/>
          <w:color w:val="000000"/>
          <w:sz w:val="24"/>
          <w:szCs w:val="24"/>
        </w:rPr>
      </w:pPr>
      <w:r w:rsidRPr="00525A91">
        <w:rPr>
          <w:rFonts w:asciiTheme="majorHAnsi" w:eastAsia="Times New Roman" w:hAnsiTheme="majorHAnsi" w:cstheme="minorHAnsi"/>
          <w:color w:val="000000"/>
          <w:sz w:val="24"/>
          <w:szCs w:val="24"/>
        </w:rPr>
        <w:t>Хоть  заработайся,  а  урожай -  от  Бога.</w:t>
      </w:r>
    </w:p>
    <w:p w:rsidR="00525A91" w:rsidRDefault="00525A91" w:rsidP="004368B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368B4" w:rsidRPr="002D08EE" w:rsidRDefault="004368B4" w:rsidP="004368B4">
      <w:pPr>
        <w:jc w:val="right"/>
        <w:rPr>
          <w:rFonts w:ascii="Times New Roman" w:hAnsi="Times New Roman" w:cs="Times New Roman"/>
          <w:sz w:val="24"/>
          <w:szCs w:val="24"/>
        </w:rPr>
      </w:pPr>
      <w:r w:rsidRPr="002D08EE">
        <w:rPr>
          <w:rFonts w:ascii="Times New Roman" w:hAnsi="Times New Roman" w:cs="Times New Roman"/>
          <w:sz w:val="24"/>
          <w:szCs w:val="24"/>
        </w:rPr>
        <w:t>Выпуск подготовила прихожанка Любовь Тамбовцева</w:t>
      </w:r>
    </w:p>
    <w:p w:rsidR="00E636BC" w:rsidRPr="0039625F" w:rsidRDefault="00E636BC" w:rsidP="004368B4">
      <w:pPr>
        <w:shd w:val="clear" w:color="auto" w:fill="FFFFFF"/>
        <w:spacing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36BC" w:rsidRPr="0039625F" w:rsidRDefault="00E636BC" w:rsidP="00A34D6F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636BC" w:rsidRPr="0039625F" w:rsidSect="0046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755E4"/>
    <w:multiLevelType w:val="multilevel"/>
    <w:tmpl w:val="6930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10BF4"/>
    <w:multiLevelType w:val="multilevel"/>
    <w:tmpl w:val="6602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8582C"/>
    <w:rsid w:val="0018582C"/>
    <w:rsid w:val="0039625F"/>
    <w:rsid w:val="004368B4"/>
    <w:rsid w:val="00466008"/>
    <w:rsid w:val="004F1A3B"/>
    <w:rsid w:val="00525A91"/>
    <w:rsid w:val="00A34D6F"/>
    <w:rsid w:val="00AD5C00"/>
    <w:rsid w:val="00E636BC"/>
    <w:rsid w:val="00EC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08"/>
  </w:style>
  <w:style w:type="paragraph" w:styleId="1">
    <w:name w:val="heading 1"/>
    <w:basedOn w:val="a"/>
    <w:link w:val="10"/>
    <w:uiPriority w:val="9"/>
    <w:qFormat/>
    <w:rsid w:val="00185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6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85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8582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-prep">
    <w:name w:val="meta-prep"/>
    <w:basedOn w:val="a0"/>
    <w:rsid w:val="0018582C"/>
  </w:style>
  <w:style w:type="character" w:styleId="a3">
    <w:name w:val="Hyperlink"/>
    <w:basedOn w:val="a0"/>
    <w:uiPriority w:val="99"/>
    <w:unhideWhenUsed/>
    <w:rsid w:val="0018582C"/>
    <w:rPr>
      <w:color w:val="0000FF"/>
      <w:u w:val="single"/>
    </w:rPr>
  </w:style>
  <w:style w:type="character" w:customStyle="1" w:styleId="entry-date">
    <w:name w:val="entry-date"/>
    <w:basedOn w:val="a0"/>
    <w:rsid w:val="0018582C"/>
  </w:style>
  <w:style w:type="character" w:customStyle="1" w:styleId="by-author">
    <w:name w:val="by-author"/>
    <w:basedOn w:val="a0"/>
    <w:rsid w:val="0018582C"/>
  </w:style>
  <w:style w:type="character" w:customStyle="1" w:styleId="author">
    <w:name w:val="author"/>
    <w:basedOn w:val="a0"/>
    <w:rsid w:val="0018582C"/>
  </w:style>
  <w:style w:type="character" w:customStyle="1" w:styleId="comments-link">
    <w:name w:val="comments-link"/>
    <w:basedOn w:val="a0"/>
    <w:rsid w:val="0018582C"/>
  </w:style>
  <w:style w:type="character" w:customStyle="1" w:styleId="meta-sep">
    <w:name w:val="meta-sep"/>
    <w:basedOn w:val="a0"/>
    <w:rsid w:val="0018582C"/>
  </w:style>
  <w:style w:type="paragraph" w:styleId="a4">
    <w:name w:val="Normal (Web)"/>
    <w:basedOn w:val="a"/>
    <w:uiPriority w:val="99"/>
    <w:semiHidden/>
    <w:unhideWhenUsed/>
    <w:rsid w:val="0018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show-line-height-hack">
    <w:name w:val="slideshow-line-height-hack"/>
    <w:basedOn w:val="a0"/>
    <w:rsid w:val="0018582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58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8582C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a"/>
    <w:rsid w:val="0018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18582C"/>
  </w:style>
  <w:style w:type="paragraph" w:customStyle="1" w:styleId="comment-form-comment">
    <w:name w:val="comment-form-comment"/>
    <w:basedOn w:val="a"/>
    <w:rsid w:val="0018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a"/>
    <w:rsid w:val="0018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18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8582C"/>
    <w:rPr>
      <w:b/>
      <w:bCs/>
    </w:rPr>
  </w:style>
  <w:style w:type="paragraph" w:customStyle="1" w:styleId="comment-form-url">
    <w:name w:val="comment-form-url"/>
    <w:basedOn w:val="a"/>
    <w:rsid w:val="0018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185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858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8582C"/>
    <w:rPr>
      <w:rFonts w:ascii="Arial" w:eastAsia="Times New Roman" w:hAnsi="Arial" w:cs="Arial"/>
      <w:vanish/>
      <w:sz w:val="16"/>
      <w:szCs w:val="16"/>
    </w:rPr>
  </w:style>
  <w:style w:type="character" w:customStyle="1" w:styleId="t1">
    <w:name w:val="t1"/>
    <w:basedOn w:val="a0"/>
    <w:rsid w:val="0018582C"/>
  </w:style>
  <w:style w:type="character" w:customStyle="1" w:styleId="t2">
    <w:name w:val="t2"/>
    <w:basedOn w:val="a0"/>
    <w:rsid w:val="0018582C"/>
  </w:style>
  <w:style w:type="character" w:customStyle="1" w:styleId="t3">
    <w:name w:val="t3"/>
    <w:basedOn w:val="a0"/>
    <w:rsid w:val="0018582C"/>
  </w:style>
  <w:style w:type="paragraph" w:styleId="a6">
    <w:name w:val="Balloon Text"/>
    <w:basedOn w:val="a"/>
    <w:link w:val="a7"/>
    <w:uiPriority w:val="99"/>
    <w:semiHidden/>
    <w:unhideWhenUsed/>
    <w:rsid w:val="00185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8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636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2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0614">
              <w:marLeft w:val="0"/>
              <w:marRight w:val="-23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63848">
                  <w:marLeft w:val="0"/>
                  <w:marRight w:val="27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6267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78040">
                          <w:marLeft w:val="0"/>
                          <w:marRight w:val="0"/>
                          <w:marTop w:val="20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499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single" w:sz="48" w:space="0" w:color="222222"/>
                                <w:left w:val="single" w:sz="48" w:space="0" w:color="222222"/>
                                <w:bottom w:val="single" w:sz="48" w:space="0" w:color="222222"/>
                                <w:right w:val="single" w:sz="48" w:space="0" w:color="222222"/>
                              </w:divBdr>
                              <w:divsChild>
                                <w:div w:id="194791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14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836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11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8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42547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11149">
                  <w:marLeft w:val="40"/>
                  <w:marRight w:val="40"/>
                  <w:marTop w:val="100"/>
                  <w:marBottom w:val="100"/>
                  <w:divBdr>
                    <w:top w:val="single" w:sz="4" w:space="5" w:color="EFEFEF"/>
                    <w:left w:val="single" w:sz="4" w:space="5" w:color="EFEFEF"/>
                    <w:bottom w:val="single" w:sz="4" w:space="5" w:color="EFEFEF"/>
                    <w:right w:val="single" w:sz="4" w:space="5" w:color="EFEFEF"/>
                  </w:divBdr>
                  <w:divsChild>
                    <w:div w:id="14079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2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0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1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2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1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3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86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9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3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59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2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772122">
                      <w:marLeft w:val="0"/>
                      <w:marRight w:val="0"/>
                      <w:marTop w:val="100"/>
                      <w:marBottom w:val="0"/>
                      <w:divBdr>
                        <w:top w:val="single" w:sz="4" w:space="5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284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0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3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2091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717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40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4" w:space="12" w:color="000000"/>
                <w:right w:val="none" w:sz="0" w:space="0" w:color="auto"/>
              </w:divBdr>
            </w:div>
          </w:divsChild>
        </w:div>
      </w:divsChild>
    </w:div>
    <w:div w:id="982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9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2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80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57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565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4" w:space="12" w:color="000000"/>
                <w:right w:val="none" w:sz="0" w:space="0" w:color="auto"/>
              </w:divBdr>
            </w:div>
          </w:divsChild>
        </w:div>
      </w:divsChild>
    </w:div>
    <w:div w:id="1277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4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77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2480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31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1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4" w:space="12" w:color="000000"/>
                <w:right w:val="none" w:sz="0" w:space="0" w:color="auto"/>
              </w:divBdr>
            </w:div>
          </w:divsChild>
        </w:div>
      </w:divsChild>
    </w:div>
    <w:div w:id="1351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5437">
              <w:marLeft w:val="0"/>
              <w:marRight w:val="0"/>
              <w:marTop w:val="0"/>
              <w:marBottom w:val="0"/>
              <w:divBdr>
                <w:top w:val="single" w:sz="4" w:space="13" w:color="F7F7F7"/>
                <w:left w:val="none" w:sz="0" w:space="0" w:color="auto"/>
                <w:bottom w:val="single" w:sz="4" w:space="13" w:color="F7F7F7"/>
                <w:right w:val="none" w:sz="0" w:space="0" w:color="auto"/>
              </w:divBdr>
              <w:divsChild>
                <w:div w:id="5108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0081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.ru/tag/ssh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dcterms:created xsi:type="dcterms:W3CDTF">2025-06-20T14:12:00Z</dcterms:created>
  <dcterms:modified xsi:type="dcterms:W3CDTF">2025-06-21T02:16:00Z</dcterms:modified>
</cp:coreProperties>
</file>